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6514" w14:textId="4CE16F94" w:rsidR="001F0BE7" w:rsidRDefault="001F0BE7" w:rsidP="001F0BE7">
      <w:pPr>
        <w:jc w:val="center"/>
        <w:rPr>
          <w:rStyle w:val="fontstyle01"/>
        </w:rPr>
      </w:pPr>
      <w:r>
        <w:rPr>
          <w:rStyle w:val="fontstyle01"/>
        </w:rPr>
        <w:t>CERTIFICACIÓN DEL ACUERDO DE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APROBACIÓN DE LAS CUENTAS ANUALES DE LA ENTIDAD</w:t>
      </w:r>
    </w:p>
    <w:p w14:paraId="038E99FE" w14:textId="2E795DCE" w:rsidR="001F0BE7" w:rsidRDefault="001F0BE7" w:rsidP="001F0BE7">
      <w:pPr>
        <w:rPr>
          <w:rStyle w:val="fontstyle01"/>
        </w:rPr>
      </w:pPr>
    </w:p>
    <w:p w14:paraId="10B66424" w14:textId="73D33A5C" w:rsidR="001F0BE7" w:rsidRDefault="001F0BE7" w:rsidP="001F0BE7">
      <w:pPr>
        <w:spacing w:line="480" w:lineRule="auto"/>
        <w:jc w:val="both"/>
        <w:rPr>
          <w:rFonts w:ascii="TimesNewRomanPSMT" w:hAnsi="TimesNewRomanPSMT"/>
          <w:color w:val="000000"/>
        </w:rPr>
      </w:pPr>
      <w:r w:rsidRPr="0072278F">
        <w:rPr>
          <w:rFonts w:ascii="TimesNewRomanPSMT" w:hAnsi="TimesNewRomanPSMT"/>
          <w:color w:val="000000"/>
        </w:rPr>
        <w:t>D</w:t>
      </w:r>
      <w:r>
        <w:rPr>
          <w:rFonts w:ascii="TimesNewRomanPSMT" w:hAnsi="TimesNewRomanPSMT"/>
          <w:color w:val="000000"/>
        </w:rPr>
        <w:t xml:space="preserve">on JUAN CARLOS RIVERO GIL </w:t>
      </w:r>
      <w:r w:rsidRPr="0072278F">
        <w:rPr>
          <w:rFonts w:ascii="TimesNewRomanPSMT" w:hAnsi="TimesNewRomanPSMT"/>
          <w:color w:val="000000"/>
        </w:rPr>
        <w:t xml:space="preserve">con N.I.F. número </w:t>
      </w:r>
      <w:r>
        <w:rPr>
          <w:rFonts w:ascii="TimesNewRomanPSMT" w:hAnsi="TimesNewRomanPSMT"/>
          <w:color w:val="000000"/>
        </w:rPr>
        <w:t>42.838.515A</w:t>
      </w:r>
      <w:r w:rsidRPr="0072278F">
        <w:rPr>
          <w:rFonts w:ascii="TimesNewRomanPSMT" w:hAnsi="TimesNewRomanPSMT"/>
          <w:color w:val="000000"/>
        </w:rPr>
        <w:t>, en calidad de Secretario</w:t>
      </w:r>
      <w:r w:rsidRPr="0072278F">
        <w:rPr>
          <w:rFonts w:ascii="TimesNewRoman" w:hAnsi="TimesNewRoman"/>
          <w:color w:val="000000"/>
        </w:rPr>
        <w:t xml:space="preserve"> </w:t>
      </w:r>
      <w:r w:rsidRPr="0072278F">
        <w:rPr>
          <w:rFonts w:ascii="TimesNewRomanPSMT" w:hAnsi="TimesNewRomanPSMT"/>
          <w:color w:val="000000"/>
        </w:rPr>
        <w:t>de la entidad</w:t>
      </w:r>
      <w:r>
        <w:rPr>
          <w:rFonts w:ascii="TimesNewRomanPSMT" w:hAnsi="TimesNewRomanPSMT"/>
          <w:color w:val="000000"/>
        </w:rPr>
        <w:t xml:space="preserve"> FEDERACIÓN DE PEQUEOS Y MEDIANOS EMPRESARIOS DE LA COMARCA NOROESTE DE LA ISLA DE GRAN CANARIA</w:t>
      </w:r>
      <w:r w:rsidRPr="0072278F">
        <w:rPr>
          <w:rFonts w:ascii="TimesNewRomanPSMT" w:hAnsi="TimesNewRomanPSMT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</w:t>
      </w:r>
      <w:r w:rsidRPr="0072278F">
        <w:rPr>
          <w:rFonts w:ascii="TimesNewRomanPSMT" w:hAnsi="TimesNewRomanPSMT"/>
          <w:color w:val="000000"/>
        </w:rPr>
        <w:t xml:space="preserve">N.I.F. </w:t>
      </w:r>
      <w:r>
        <w:rPr>
          <w:rFonts w:ascii="TimesNewRomanPSMT" w:hAnsi="TimesNewRomanPSMT"/>
          <w:color w:val="000000"/>
        </w:rPr>
        <w:t>G35451244</w:t>
      </w:r>
      <w:r w:rsidRPr="0072278F">
        <w:rPr>
          <w:rFonts w:ascii="TimesNewRomanPSMT" w:hAnsi="TimesNewRomanPSMT"/>
          <w:color w:val="000000"/>
        </w:rPr>
        <w:t xml:space="preserve">, inscrita en el Registro </w:t>
      </w:r>
      <w:r>
        <w:rPr>
          <w:rFonts w:ascii="TimesNewRomanPSMT" w:hAnsi="TimesNewRomanPSMT"/>
          <w:color w:val="000000"/>
        </w:rPr>
        <w:t xml:space="preserve">de la Dirección General de Trabajo, Servicio de Promoción Laboral </w:t>
      </w:r>
      <w:r w:rsidRPr="0072278F">
        <w:rPr>
          <w:rFonts w:ascii="TimesNewRomanPSMT" w:hAnsi="TimesNewRomanPSMT"/>
          <w:color w:val="000000"/>
        </w:rPr>
        <w:t>el</w:t>
      </w:r>
      <w:r>
        <w:rPr>
          <w:rFonts w:ascii="TimesNewRomanPSMT" w:hAnsi="TimesNewRomanPSMT"/>
          <w:color w:val="000000"/>
        </w:rPr>
        <w:t xml:space="preserve"> 6 de Febrero de 2009.</w:t>
      </w:r>
    </w:p>
    <w:p w14:paraId="402C7BC4" w14:textId="77777777" w:rsidR="001F0BE7" w:rsidRDefault="001F0BE7" w:rsidP="001F0BE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es-ES"/>
          <w14:ligatures w14:val="none"/>
        </w:rPr>
      </w:pPr>
      <w:r w:rsidRPr="0072278F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es-ES"/>
          <w14:ligatures w14:val="none"/>
        </w:rPr>
        <w:t>CERTIFICO:</w:t>
      </w:r>
    </w:p>
    <w:p w14:paraId="0594DB02" w14:textId="18E8743F" w:rsidR="001F0BE7" w:rsidRDefault="001F0BE7" w:rsidP="001F0BE7">
      <w:pPr>
        <w:spacing w:after="0"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es-ES"/>
          <w14:ligatures w14:val="none"/>
        </w:rPr>
        <w:br/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1º.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Que en fecha </w:t>
      </w:r>
      <w:r w:rsidR="0089082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28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</w:t>
      </w:r>
      <w:r w:rsidR="0089082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Abril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202</w:t>
      </w:r>
      <w:r w:rsidR="0089082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y en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la C/ </w:t>
      </w:r>
      <w:r w:rsidR="0089082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Isaac Albeniz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</w:t>
      </w:r>
      <w:r w:rsidR="00890825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15,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en </w:t>
      </w:r>
      <w:r w:rsidR="008163CA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el término municipal de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="00923A8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Gáldar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se celebró la Asamb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lea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General de la entidad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debidamente convocada de acuerdo con los Estatutos de la entidad, en la que, por mayoría de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sus miembros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 se acordó apro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bar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br/>
      </w:r>
      <w:bookmarkStart w:id="0" w:name="_Hlk165136082"/>
      <w:r w:rsidRPr="0072278F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es-ES"/>
          <w14:ligatures w14:val="none"/>
        </w:rPr>
        <w:t>las cuentas anuales del ejercicio</w:t>
      </w:r>
      <w:r w:rsidRPr="0025233C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es-ES"/>
          <w14:ligatures w14:val="none"/>
        </w:rPr>
        <w:t xml:space="preserve"> 202</w:t>
      </w:r>
      <w:r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es-ES"/>
          <w14:ligatures w14:val="none"/>
        </w:rPr>
        <w:t>2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.</w:t>
      </w:r>
    </w:p>
    <w:p w14:paraId="3AA2962C" w14:textId="66FDFE04" w:rsidR="001F0BE7" w:rsidRPr="0072278F" w:rsidRDefault="001F0BE7" w:rsidP="001F0B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A67E38A" w14:textId="7E7BEC4B" w:rsidR="001F0BE7" w:rsidRPr="0072278F" w:rsidRDefault="001F0BE7" w:rsidP="001F0BE7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º.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Que la j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unta directiva u órgano de representación que formuló las cuentas anuales se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br/>
        <w:t>compone de las siguientes personas:</w:t>
      </w:r>
    </w:p>
    <w:p w14:paraId="713F02FB" w14:textId="66B7CB4B" w:rsidR="001A0E32" w:rsidRDefault="001F0BE7" w:rsidP="001A0E32">
      <w:pPr>
        <w:spacing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Presidente</w:t>
      </w:r>
      <w:r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Don ANTONIO MEDINA QUESADA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con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N.I.F.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43.257.164Y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</w:t>
      </w:r>
      <w:r w:rsidR="001A0E32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fecha de nombramiento</w:t>
      </w:r>
      <w:r w:rsidR="001A0E32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el 20 de </w:t>
      </w:r>
      <w:proofErr w:type="gramStart"/>
      <w:r w:rsidR="001A0E32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Octubre</w:t>
      </w:r>
      <w:proofErr w:type="gramEnd"/>
      <w:r w:rsidR="001A0E32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2023.</w:t>
      </w:r>
    </w:p>
    <w:p w14:paraId="29D5331A" w14:textId="49DE1E0B" w:rsidR="001A0E32" w:rsidRDefault="001F0BE7" w:rsidP="001A0E32">
      <w:pPr>
        <w:spacing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Secretario D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on JUAN CARLOS RIVERO GIL con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N.I.F.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42.838.515A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</w:t>
      </w:r>
      <w:r w:rsidR="001A0E32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fecha de nombramiento</w:t>
      </w:r>
      <w:r w:rsidR="001A0E32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el 20 de </w:t>
      </w:r>
      <w:proofErr w:type="gramStart"/>
      <w:r w:rsidR="001A0E32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Octubre</w:t>
      </w:r>
      <w:proofErr w:type="gramEnd"/>
      <w:r w:rsidR="001A0E32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2023.</w:t>
      </w:r>
    </w:p>
    <w:p w14:paraId="5D830671" w14:textId="4FA868F4" w:rsidR="001F0BE7" w:rsidRDefault="001F0BE7" w:rsidP="001F0BE7">
      <w:pPr>
        <w:spacing w:line="480" w:lineRule="auto"/>
        <w:jc w:val="both"/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Y para que conste y surta efectos, se expide y firma el presente, con firma y Visto bueno del </w:t>
      </w:r>
      <w:proofErr w:type="gramStart"/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Presidente</w:t>
      </w:r>
      <w:proofErr w:type="gramEnd"/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la entidad.</w:t>
      </w:r>
    </w:p>
    <w:p w14:paraId="069B12B1" w14:textId="2B51A0CA" w:rsidR="001F0BE7" w:rsidRDefault="001F0BE7" w:rsidP="001F0BE7">
      <w:pP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 w:rsidRPr="0072278F">
        <w:rPr>
          <w:rFonts w:ascii="TimesNewRomanPS-ItalicMT" w:eastAsia="Times New Roman" w:hAnsi="TimesNewRomanPS-ItalicMT" w:cs="Times New Roman"/>
          <w:i/>
          <w:iCs/>
          <w:color w:val="000000"/>
          <w:kern w:val="0"/>
          <w:lang w:eastAsia="es-ES"/>
          <w14:ligatures w14:val="none"/>
        </w:rPr>
        <w:br/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En </w:t>
      </w:r>
      <w:r w:rsidR="00923A8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Gáldar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, a </w:t>
      </w:r>
      <w:r w:rsidR="00923A8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28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de </w:t>
      </w:r>
      <w:proofErr w:type="gramStart"/>
      <w:r w:rsidR="00923A8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Abril</w:t>
      </w:r>
      <w:proofErr w:type="gramEnd"/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,</w:t>
      </w:r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de 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202</w:t>
      </w:r>
      <w:r w:rsidR="00923A86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4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.</w:t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</w:p>
    <w:p w14:paraId="0628CA86" w14:textId="3FA8DF4D" w:rsidR="001F0BE7" w:rsidRDefault="001F0BE7" w:rsidP="001F0BE7">
      <w:pP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proofErr w:type="spellStart"/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Vº.Bº</w:t>
      </w:r>
      <w:proofErr w:type="spellEnd"/>
      <w:r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.</w:t>
      </w:r>
    </w:p>
    <w:p w14:paraId="65EE2F53" w14:textId="063F2841" w:rsidR="001F0BE7" w:rsidRDefault="001A0E32" w:rsidP="001F0BE7">
      <w:r>
        <w:rPr>
          <w:rFonts w:ascii="TimesNewRomanPSMT" w:eastAsia="Times New Roman" w:hAnsi="TimesNewRomanPSMT" w:cs="Times New Roman"/>
          <w:noProof/>
          <w:color w:val="000000"/>
          <w:kern w:val="0"/>
          <w:lang w:eastAsia="es-ES"/>
        </w:rPr>
        <w:drawing>
          <wp:anchor distT="0" distB="0" distL="114300" distR="114300" simplePos="0" relativeHeight="251658240" behindDoc="1" locked="0" layoutInCell="1" allowOverlap="1" wp14:anchorId="5A192976" wp14:editId="27F06F76">
            <wp:simplePos x="0" y="0"/>
            <wp:positionH relativeFrom="margin">
              <wp:posOffset>-668654</wp:posOffset>
            </wp:positionH>
            <wp:positionV relativeFrom="paragraph">
              <wp:posOffset>220527</wp:posOffset>
            </wp:positionV>
            <wp:extent cx="2811780" cy="1530167"/>
            <wp:effectExtent l="0" t="0" r="0" b="0"/>
            <wp:wrapNone/>
            <wp:docPr id="16927181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18136" name="Imagen 16927181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30" cy="153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BE7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EL</w:t>
      </w:r>
      <w:r w:rsidR="001F0BE7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</w:t>
      </w:r>
      <w:r w:rsidR="001F0BE7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SECRETARIO</w:t>
      </w:r>
      <w:r w:rsidR="001F0BE7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                                 </w:t>
      </w:r>
      <w:r w:rsidR="001F0BE7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ab/>
        <w:t xml:space="preserve">              </w:t>
      </w:r>
      <w:r w:rsidR="001F0BE7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</w:t>
      </w:r>
      <w:r w:rsidR="001F0BE7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EL</w:t>
      </w:r>
      <w:r w:rsidR="001F0BE7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t xml:space="preserve"> </w:t>
      </w:r>
      <w:r w:rsidR="001F0BE7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PRESIDENTE</w:t>
      </w:r>
      <w:r w:rsidR="001F0BE7" w:rsidRPr="0072278F">
        <w:rPr>
          <w:rFonts w:ascii="TimesNewRoman" w:eastAsia="Times New Roman" w:hAnsi="TimesNewRoman" w:cs="Times New Roman"/>
          <w:color w:val="000000"/>
          <w:kern w:val="0"/>
          <w:lang w:eastAsia="es-ES"/>
          <w14:ligatures w14:val="none"/>
        </w:rPr>
        <w:br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       </w:t>
      </w:r>
      <w:r w:rsidR="001F0BE7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>FDO.:</w:t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ab/>
      </w:r>
      <w:r w:rsidR="001F0BE7" w:rsidRPr="0072278F">
        <w:rPr>
          <w:rFonts w:ascii="TimesNewRomanPSMT" w:eastAsia="Times New Roman" w:hAnsi="TimesNewRomanPSMT" w:cs="Times New Roman"/>
          <w:color w:val="000000"/>
          <w:kern w:val="0"/>
          <w:lang w:eastAsia="es-ES"/>
          <w14:ligatures w14:val="none"/>
        </w:rPr>
        <w:t xml:space="preserve"> FDO.:</w:t>
      </w:r>
      <w:bookmarkEnd w:id="0"/>
    </w:p>
    <w:p w14:paraId="593FEB4C" w14:textId="3FF7FEA2" w:rsidR="00B047A1" w:rsidRDefault="001A0E32">
      <w:r>
        <w:rPr>
          <w:noProof/>
        </w:rPr>
        <w:drawing>
          <wp:anchor distT="0" distB="0" distL="114300" distR="114300" simplePos="0" relativeHeight="251659264" behindDoc="1" locked="0" layoutInCell="1" allowOverlap="1" wp14:anchorId="229F85CD" wp14:editId="0C2DB19B">
            <wp:simplePos x="0" y="0"/>
            <wp:positionH relativeFrom="margin">
              <wp:posOffset>2630805</wp:posOffset>
            </wp:positionH>
            <wp:positionV relativeFrom="paragraph">
              <wp:posOffset>22225</wp:posOffset>
            </wp:positionV>
            <wp:extent cx="2453640" cy="878554"/>
            <wp:effectExtent l="0" t="0" r="0" b="0"/>
            <wp:wrapNone/>
            <wp:docPr id="13046640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64094" name="Imagen 13046640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878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47A1" w:rsidSect="004674C2">
      <w:pgSz w:w="11906" w:h="16838"/>
      <w:pgMar w:top="709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7"/>
    <w:rsid w:val="000C0BFC"/>
    <w:rsid w:val="001A0E32"/>
    <w:rsid w:val="001F0BE7"/>
    <w:rsid w:val="00396C2F"/>
    <w:rsid w:val="004674C2"/>
    <w:rsid w:val="00595E0E"/>
    <w:rsid w:val="0063083C"/>
    <w:rsid w:val="006505A6"/>
    <w:rsid w:val="007458C3"/>
    <w:rsid w:val="008163CA"/>
    <w:rsid w:val="00890825"/>
    <w:rsid w:val="00923A86"/>
    <w:rsid w:val="00B047A1"/>
    <w:rsid w:val="00D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0C70"/>
  <w15:chartTrackingRefBased/>
  <w15:docId w15:val="{5F68661A-2219-4E00-8C4E-09820CBB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E7"/>
  </w:style>
  <w:style w:type="paragraph" w:styleId="Ttulo1">
    <w:name w:val="heading 1"/>
    <w:basedOn w:val="Normal"/>
    <w:next w:val="Normal"/>
    <w:link w:val="Ttulo1Car"/>
    <w:uiPriority w:val="9"/>
    <w:qFormat/>
    <w:rsid w:val="001F0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0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0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0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0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0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0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0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0B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0B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0B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B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B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0B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0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0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0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0B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0B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0B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0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0B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0BE7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uentedeprrafopredeter"/>
    <w:rsid w:val="001F0B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 QUESADA RODRIGUEZ</dc:creator>
  <cp:keywords/>
  <dc:description/>
  <cp:lastModifiedBy>Usuario</cp:lastModifiedBy>
  <cp:revision>2</cp:revision>
  <dcterms:created xsi:type="dcterms:W3CDTF">2024-04-30T08:22:00Z</dcterms:created>
  <dcterms:modified xsi:type="dcterms:W3CDTF">2024-04-30T08:22:00Z</dcterms:modified>
</cp:coreProperties>
</file>